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D99B" w14:textId="77777777" w:rsidR="008709BA" w:rsidRPr="00FC4B41" w:rsidRDefault="005E12AA" w:rsidP="00FC4B41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B41">
        <w:rPr>
          <w:rFonts w:ascii="Times New Roman" w:hAnsi="Times New Roman" w:cs="Times New Roman"/>
          <w:b/>
          <w:sz w:val="24"/>
          <w:szCs w:val="24"/>
          <w:u w:val="single"/>
        </w:rPr>
        <w:t>Мошенничества, совершаемые с использованием мобильного телефона (звонки):</w:t>
      </w:r>
    </w:p>
    <w:p w14:paraId="6C1BD477" w14:textId="77777777" w:rsidR="008709BA" w:rsidRPr="00FC4B41" w:rsidRDefault="005E12AA" w:rsidP="005E12AA">
      <w:pPr>
        <w:pStyle w:val="ab"/>
        <w:shd w:val="clear" w:color="auto" w:fill="FFFFFF" w:themeFill="background1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  <w:u w:val="single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1. Звонок от сотрудника банка (сотрудника службы безопасности банка, финансового помощника)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сотрудники финансово-кредитных организаций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 ОСУЩЕСТВЛЯЮТ ЗВОНКИ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своим клиентам, а также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 ИНТЕРЕСУЮТСЯ ОБ ИМЕЮЩИХСЯ У НИХ БАНКОВСКИХ КАРТАХ, ДЕНЕЖНЫХ СРЕДСТВАХ, НЕ ТРЕБУЮТ НАЗВАТЬ КАКИЕ-ЛИБО РЕКВИЗИТЫ БАНКОВСКОЙ КАРТЫ!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02B2CC2D" w14:textId="77777777" w:rsidR="008709BA" w:rsidRPr="00FC4B41" w:rsidRDefault="005E12AA" w:rsidP="00FC4B4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Вам поступил звонок от неизвестного лица, которое сообщает Вам о том, что в отношении Вас совершаются мошеннические действия, на Вас оформили кредитное обязательство и иное, 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DEEAF6"/>
        </w:rPr>
        <w:t>НЕМЕДЛЕННО ПРЕКРАТИТЕ РАЗГОВОР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, не нужно вести диалог с неизвестным лицом, если у Вас имеются сомнения по поводу сохранности Ваших денежных средств и их безопасности, обратитесь в отделение банка эмитента Вашей банковской карты или же осуществите звонок на горячую линию (абонентский номер указан с обратной стороны Вашей банковской карты) для получения подробной информации. 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DEEAF6"/>
        </w:rPr>
        <w:t>НЕ СООБЩАЙТЕ РЕКВИЗИТЫ СВОЕЙ БАНКОВСКОЙ КАРТЫ, КАКИЕ-ЛИБО ПОСТУПАЮЩИЕ КОД-ПАРОЛИ, ТРЕТЬИМ ЛИЦАМ</w:t>
      </w:r>
    </w:p>
    <w:p w14:paraId="204F800A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2. Звонок от сотрудников полиции, прокуратуры, следственного комитета, МФЦ</w:t>
      </w: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сотрудники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НИКОГДА НЕ БУДУТ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интересоваться Вашими финансами, банковскими картами. Также, сотрудники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ПРОСЯТ ГРАЖДАН ОКАЗАТЬ СОДЕЙСТВИЕ В ПОИМКЕ МОШЕННИКОВ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или недобросовестных сотрудников банка. Если Вам позвонили и сообщили, что в отношении Вас совершаются мошеннические действия или </w:t>
      </w:r>
      <w:proofErr w:type="gramStart"/>
      <w:r w:rsidRPr="00FC4B41">
        <w:rPr>
          <w:rFonts w:ascii="Times New Roman" w:hAnsi="Times New Roman" w:cs="Times New Roman"/>
          <w:color w:val="000000"/>
          <w:sz w:val="24"/>
          <w:szCs w:val="24"/>
        </w:rPr>
        <w:t>Вашими личными данными</w:t>
      </w:r>
      <w:proofErr w:type="gramEnd"/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завладело третье лицо,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НЕМЕДЛЕННО ПРЕКРАТИТЕ РАЗГОВОР И ОБРАТИТЕСЬ В ПОЛИЦИЮ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для уточнения данной информации.</w:t>
      </w:r>
    </w:p>
    <w:p w14:paraId="24EFC120" w14:textId="77777777" w:rsidR="008709BA" w:rsidRPr="00FC4B41" w:rsidRDefault="005E12AA" w:rsidP="00FC4B4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3. Звонок от незнакомых людей с неизвестных номеров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сообщают Вам о том, что Ваш близкий человек попал в беду, совершил преступление, попал в больницу и ему срочно требуется финансовая помощь.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НЕ ДАЙТЕ СЕБЯ ОБМАНУТЬ! 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DEEAF6"/>
        </w:rPr>
        <w:t>В данной ситуации осуществите звонок своему близкому человеку, о котором, возможно, шла речь, уточните информацию о том, в порядке ли он.</w:t>
      </w:r>
    </w:p>
    <w:p w14:paraId="1CD0A9AA" w14:textId="77777777" w:rsidR="008709BA" w:rsidRPr="00FC4B41" w:rsidRDefault="005E12AA" w:rsidP="00FC4B4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B41">
        <w:rPr>
          <w:rFonts w:ascii="Times New Roman" w:hAnsi="Times New Roman" w:cs="Times New Roman"/>
          <w:b/>
          <w:sz w:val="24"/>
          <w:szCs w:val="24"/>
          <w:u w:val="single"/>
        </w:rPr>
        <w:t>Мошенничества, совершаемые с использованием сети «Интернет»</w:t>
      </w:r>
    </w:p>
    <w:p w14:paraId="0C09ABB6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Социальные сети</w:t>
      </w: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Ваш знакомый/близкий человек посредством сообщения в социальной сети просит Вас одолжить ему денежные средства (в долг), осуществите звонок данному человеку посредством сотовой связи и уточните, действительно ли именно Ваш знакомый/близкий человек просит Вас об одолжении. В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СЛУЧАЕ, ЕСЛИ УКАЗАННЫЕ ДЕЙСТВИЯ ВАШ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знакомый/близкий человек не осуществлял,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НЕМЕДЛЕННО ПРЕКРАТИТЕ ДИАЛОГ С МОШЕННИКОМ И ОСУЩЕСТВИТЕ БЛОКИРОКУ </w:t>
      </w:r>
      <w:proofErr w:type="gramStart"/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КОНТАКТА</w:t>
      </w:r>
      <w:proofErr w:type="gramEnd"/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от которого поступило сообщение с просьбой, так как вышеуказанные действия свидетельствуют о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ВЗЛОМЕ СТРАНИЦЫ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в социальной сети Вашего знакомого/близкого человека,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ОБЯЗАТЕЛЬНО УВЕДОМИТЕ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чья страница была взломана.</w:t>
      </w:r>
    </w:p>
    <w:p w14:paraId="6A0D2D7F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РАЗМЕЩАЙТЕ ЛИЧНЫЕ ДАННЫЕ НА СТРАНИЦАХ СОЦИАЛЬНЫХ СЕТЕЙ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, которыми могут воспользоваться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МОШЕННИКИ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</w:p>
    <w:p w14:paraId="16974CD0" w14:textId="77777777" w:rsidR="008709BA" w:rsidRPr="00FC4B41" w:rsidRDefault="008709B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A7BB6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часто </w:t>
      </w: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DEEAF6"/>
        </w:rPr>
        <w:t>МОШННИКИ ИСПОЛЬЗУЮТ АБОНЕНТСКИЕ НОМЕРА НЕСВОЙСТВЕННЫЕ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региону ХМАО-Югры, а именно: абонентские номера, начинающиеся на </w:t>
      </w: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DEEAF6"/>
        </w:rPr>
        <w:t>+7 495***; +7 499***.</w:t>
      </w:r>
    </w:p>
    <w:p w14:paraId="2118DF25" w14:textId="77777777" w:rsidR="008709BA" w:rsidRPr="00FC4B41" w:rsidRDefault="008709B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542BE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Будьте бдительны к своим финансам и распространению персональных данных!</w:t>
      </w:r>
    </w:p>
    <w:p w14:paraId="604E449E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t>СТАРАЙТЕСЬ ИЗБЕГАТЬ ПЛАТЕЖЕЙ В СЕТИ ИНТЕРНЕТ ПОСРЕДСТВОМ СВОЕЙ БАНКОВСКОЙ КАРТЫ;</w:t>
      </w:r>
    </w:p>
    <w:p w14:paraId="35AB5A2F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НЕ ОСУЩЕСТВЛЯЙТЕ ПОКУПКИ В СЕТИ ИНТЕРНЕТ НА ПОДОЗРИТЕЛЬНЫХ И НЕЗНАКОМЫХ САЙТАХ ПО «ПРИВЛЕКАТЕЛЬНЫМ ЦЕНАМ»;</w:t>
      </w:r>
    </w:p>
    <w:p w14:paraId="09AF8F6D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ПРЕРВИТЕ РАЗГОВОР, ЕСЛИ ВАМ ЗВОНИТ НЕИЗВЕСТНОЕ ЛИЦО И ГОВОРИТ С ВАМИ О ФИНАНСАХ, ИМЕЮЩИХСЯ БАНКОВСКИХ КАРТАХ;</w:t>
      </w:r>
    </w:p>
    <w:p w14:paraId="2F1DED9D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lastRenderedPageBreak/>
        <w:t>* НЕ ПЕРЕХОДИТЕ ПО ПОДОЗРИТЕЛЬНЫМ ССЫЛКАМ;</w:t>
      </w:r>
    </w:p>
    <w:p w14:paraId="2A316F89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НЕ ПЕРЕЧИСЛЯЙТЕ ДЕНЕЖНЫЕ СРЕДСТВА НА ЭЛЕКТРОННЫЕ КОШЕЛЬКИ, не убедившись в благонадёжности контрагента;</w:t>
      </w:r>
    </w:p>
    <w:p w14:paraId="4590A9E5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НЕ СООБЩАЙТЕ НЕЗНАКОМЫМ или МАЛОЗНАКОМЫМ ЛИЦАМ ЛИЧНЫЕ ДАННЫЕ, которые в дальнейшем могут быть использованы Вам во вред</w:t>
      </w:r>
    </w:p>
    <w:p w14:paraId="59D288D6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При просмотре социальных сетей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ПЕРЕХОДИТЕ ПО ВСПЛЫВАЮЩИМ ССЫЛКАМ, РЕКЛАМНЫМ ОБЪЯВЛЕНИЯМ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DEEAF6"/>
        </w:rPr>
        <w:t>,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данные ссылки направят Вас на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МОШЕННИЧЕСКИЙ САЙТ ДВОЙНИК/ ИНТЕРНЕТ-МАГАЗИН/САЙТ, СОДЕРЖАЩИЙ В СЕБЕ ВИРУСНЫЕ УГРОЗЫ.</w:t>
      </w:r>
    </w:p>
    <w:p w14:paraId="140DD5A8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заказа в интернет-магазине (страница социальной сети, владелец которой осуществляет продажу товаров), УБЕДИТЕСЬ, ЧТО ВЛАДЕЛЬЦЕМ ДАННОЙ СТРАНИЦЫ ЯВЛЯЕТСЯ НЕ МОШЕННИК! В случае, если у интернет-магазина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ОТСУТСТВУЕТ ЮРИДИЧЕСКИЙ АДРЕС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ОТСУТСТВУЕТ ИНФОРМАЦИЯ О ВЛАДЕЛЬЦЕ ДАННОГО ИНТЕРНЕТ-МАГАЗИНА 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(продавце), а также если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ДЛЯ СОВЕРШЕНИЯ ЗАКАЗА НЕОБХОДИМО ВНЕСТИ ПОЛНУЮ ОПЛАТУ ЗА ТОВАР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– это свидетельствует о том, что владелец данной страницы интернет-магазина возможно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МОШЕННИК!</w:t>
      </w:r>
    </w:p>
    <w:p w14:paraId="75E139AC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t>РАССКАЖИТЕ ОБ УГРОЗЕ МОШЕННИЧЕСКИХ ДЕЙСТВИЙ СВОИМ БЛИЗКИМ!</w:t>
      </w:r>
    </w:p>
    <w:p w14:paraId="5F6B54AF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2. </w:t>
      </w:r>
      <w:proofErr w:type="gramStart"/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Интернет сайты</w:t>
      </w:r>
      <w:proofErr w:type="gramEnd"/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ОСУЩЕСТВЛЯЙТЕ ЗАКАЗ ТОВАРОВ НА САЙТАХ, КОТОРЫМИ РАНЕЕ ВЫ НЕ ПОЛЬЗОВАЛИСЬ.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случае, если всё-таки возникла данная необходимость, прочтите отзывы о данном сайте.</w:t>
      </w:r>
    </w:p>
    <w:p w14:paraId="339C99AA" w14:textId="77777777" w:rsidR="008709BA" w:rsidRPr="00FC4B41" w:rsidRDefault="008709B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19BFCB4D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осуществлении покупок на сайте, который ранее Вы использовали,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ОБРАТИТЕ ВНИМАНИЕ НА АДРЕСНУЮ СТРОКУ САЙТА (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  <w:lang w:val="en-US"/>
        </w:rPr>
        <w:t>https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://***</w:t>
      </w:r>
      <w:proofErr w:type="gramStart"/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), 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если</w:t>
      </w:r>
      <w:proofErr w:type="gramEnd"/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 В АДРЕСЕ САЙТА ПРИСУТСТВУЮТ ЛИШНИЕ СИМВОЛЫ, 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свидетельствует о том, что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 ДАННЫЙ САЙТ ЯВЛЯЕТСЯ ДВОЙНИКОМ 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оригинального сайта, на котором ранее вы осуществляли покупки.</w:t>
      </w:r>
    </w:p>
    <w:p w14:paraId="6DE719D1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Пример:</w:t>
      </w:r>
    </w:p>
    <w:p w14:paraId="55D666C1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https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://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www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tutu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(ОФИЦИАЛЬНЫЙ САЙТ);</w:t>
      </w:r>
    </w:p>
    <w:p w14:paraId="1D30CF76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</w:rPr>
        <w:t>https://www.</w:t>
      </w:r>
      <w:proofErr w:type="spellStart"/>
      <w:r w:rsidRPr="00FC4B41">
        <w:rPr>
          <w:rFonts w:ascii="Times New Roman" w:hAnsi="Times New Roman" w:cs="Times New Roman"/>
          <w:color w:val="000000"/>
          <w:sz w:val="24"/>
          <w:szCs w:val="24"/>
          <w:lang w:val="en-US"/>
        </w:rPr>
        <w:t>tu</w:t>
      </w:r>
      <w:proofErr w:type="spellEnd"/>
      <w:r w:rsidRPr="00FC4B41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C4B41">
        <w:rPr>
          <w:rFonts w:ascii="Times New Roman" w:hAnsi="Times New Roman" w:cs="Times New Roman"/>
          <w:color w:val="000000"/>
          <w:sz w:val="24"/>
          <w:szCs w:val="24"/>
          <w:lang w:val="en-US"/>
        </w:rPr>
        <w:t>tul</w:t>
      </w:r>
      <w:proofErr w:type="spellEnd"/>
      <w:r w:rsidRPr="00FC4B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4B4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(САЙТ ДВОЙНИК - мошенник).</w:t>
      </w:r>
    </w:p>
    <w:p w14:paraId="74939112" w14:textId="77777777" w:rsidR="008709BA" w:rsidRPr="00FC4B41" w:rsidRDefault="008709B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314A03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</w:t>
      </w:r>
      <w:proofErr w:type="gramStart"/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Интернет платформы</w:t>
      </w:r>
      <w:proofErr w:type="gramEnd"/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для продажи/покупки товаров.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случае, если Вы осуществляете покупку товаров посредством </w:t>
      </w:r>
      <w:proofErr w:type="gramStart"/>
      <w:r w:rsidRPr="00FC4B41">
        <w:rPr>
          <w:rFonts w:ascii="Times New Roman" w:hAnsi="Times New Roman" w:cs="Times New Roman"/>
          <w:color w:val="000000"/>
          <w:sz w:val="24"/>
          <w:szCs w:val="24"/>
        </w:rPr>
        <w:t>интернет платформ</w:t>
      </w:r>
      <w:proofErr w:type="gramEnd"/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«АВИТО», «ЮЛА»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и иных,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ПЕРЕВОДИТЕ АВАНС ПРОДАВЦУ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в счет оплаты товара.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В СЛУЧАЕ, ЕСЛИ ПРОДАВЕЦ ВАС ТОРОПИТ С ПОКУПКОЙ/ОСУЩЕСТВЛЕНИЕМ ПЛАТЕЖА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, это может свидетельствовать о том, что данный продавец –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МОШЕННИК! НЕ ПРЕХОДИТЕ ПО ССЫЛКАМ, КОТОРЫЕ НАПРАВЛЯЕТ ВАМ ПРОДАВЕЦ 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видом ссылки на переход для оплаты посредством сервиса быстрых платежей. </w:t>
      </w:r>
    </w:p>
    <w:p w14:paraId="69F13346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случае, если Вы осуществляете продажу товара посредством </w:t>
      </w:r>
      <w:proofErr w:type="gramStart"/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 платформ</w:t>
      </w:r>
      <w:proofErr w:type="gramEnd"/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«АВИТО», «ЮЛА»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иных,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СООБЩАЙТЕ ПОКУПАТЕЛЮ БАНКОВСКИЕ РЕКВИЗИТЫ СВОЕЙ БАНКОВСКОЙ КАРТЫ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оплаты товара.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ПРЕХОДИТЕ ПО ССЫЛКАМ, КОТОРЫЕ НАПРАВЛЯЕТ ВАМ ПОКУПАТЕЛЬ</w:t>
      </w:r>
      <w:r w:rsidRPr="00FC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видом ссылки на переход для оплаты посредством сервиса быстрых платежей.</w:t>
      </w:r>
    </w:p>
    <w:p w14:paraId="6548EAA1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 Мессенджеры</w:t>
      </w: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Вам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ПОСТУПИЛО СМС-УВЕДОМЛЕНИЕ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в каком-либо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МЕССЕНДЖЕРЕ ОТ НЕИЗВЕСТНОГО ОТПРАВИТЕЛЯ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, содержащее в себе какую-либо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 xml:space="preserve">ССЫЛКУ, НЕ ПЕРЕХОДИТЕ ПО УКАЗАННОЙ </w:t>
      </w:r>
      <w:proofErr w:type="gramStart"/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ССЫЛКЕ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>, ввиду того, что</w:t>
      </w:r>
      <w:proofErr w:type="gramEnd"/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она может содержать вирусные угрозы (вирусы-мошенники).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НЕ РЕАГИРУЙТЕ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на поступающие смс-уведомления о </w:t>
      </w:r>
      <w:r w:rsidRPr="00FC4B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DEEAF6"/>
        </w:rPr>
        <w:t>ВЫЙГРАШАХ, НЕОБХОДИМОСТИ ПОЛУЧЕНИЯ КАКИХ-ЛИБО ПОСОБИЙ</w:t>
      </w:r>
      <w:r w:rsidRPr="00FC4B41">
        <w:rPr>
          <w:rFonts w:ascii="Times New Roman" w:hAnsi="Times New Roman" w:cs="Times New Roman"/>
          <w:color w:val="000000"/>
          <w:sz w:val="24"/>
          <w:szCs w:val="24"/>
        </w:rPr>
        <w:t xml:space="preserve"> и иное. </w:t>
      </w:r>
    </w:p>
    <w:p w14:paraId="395E1966" w14:textId="77777777" w:rsidR="008709BA" w:rsidRPr="00FC4B41" w:rsidRDefault="005E12AA" w:rsidP="00FC4B41">
      <w:pPr>
        <w:pStyle w:val="ad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hAnsi="Times New Roman" w:cs="Times New Roman"/>
          <w:b/>
          <w:color w:val="000000"/>
          <w:sz w:val="24"/>
          <w:szCs w:val="24"/>
        </w:rPr>
        <w:t>ВСЕ УКАЗАННЫЕ ДЕЙСТВИЯ СОВЕРШАЮТ МОШЕННИКИ!</w:t>
      </w:r>
    </w:p>
    <w:p w14:paraId="4D4E2C67" w14:textId="77777777" w:rsidR="008709BA" w:rsidRPr="003B7E11" w:rsidRDefault="005E12AA" w:rsidP="00FC4B4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B4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все-таки мошенникам удалось совершить преступление, то жертве необходимо обратиться в полицию с заявлением или по телефону 112, сохранить ссылки на сайты, с которых были совершены мошеннические действия, переписку с мошенниками и другие данные, которые могут быть полезны для идентификации мошенни</w:t>
      </w:r>
      <w:r w:rsidRPr="003B7E11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sectPr w:rsidR="008709BA" w:rsidRPr="003B7E11">
      <w:pgSz w:w="11906" w:h="16838"/>
      <w:pgMar w:top="851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40F5"/>
    <w:multiLevelType w:val="multilevel"/>
    <w:tmpl w:val="8E58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A2552"/>
    <w:multiLevelType w:val="multilevel"/>
    <w:tmpl w:val="D856D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35D97"/>
    <w:multiLevelType w:val="multilevel"/>
    <w:tmpl w:val="4D10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858EE"/>
    <w:multiLevelType w:val="multilevel"/>
    <w:tmpl w:val="C52A6D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BA"/>
    <w:rsid w:val="003B7E11"/>
    <w:rsid w:val="005E12AA"/>
    <w:rsid w:val="008709BA"/>
    <w:rsid w:val="00DC7242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8672"/>
  <w15:docId w15:val="{20E178D2-95C8-4056-B702-F212D48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uiPriority w:val="9"/>
    <w:qFormat/>
    <w:rsid w:val="0079391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91A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7939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a0"/>
    <w:uiPriority w:val="99"/>
    <w:semiHidden/>
    <w:qFormat/>
    <w:rsid w:val="003A518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rsid w:val="008254E9"/>
    <w:pPr>
      <w:suppressLineNumbers/>
      <w:spacing w:before="120" w:after="120" w:line="240" w:lineRule="auto"/>
      <w:jc w:val="center"/>
    </w:pPr>
    <w:rPr>
      <w:rFonts w:ascii="PT Sans" w:eastAsiaTheme="minorHAnsi" w:hAnsi="PT Sans" w:cs="Noto Sans Devanagari"/>
      <w:i/>
      <w:iCs/>
      <w:sz w:val="24"/>
      <w:szCs w:val="24"/>
      <w:lang w:eastAsia="en-US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a">
    <w:name w:val="Normal (Web)"/>
    <w:basedOn w:val="a"/>
    <w:uiPriority w:val="99"/>
    <w:semiHidden/>
    <w:unhideWhenUsed/>
    <w:qFormat/>
    <w:rsid w:val="007939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391A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3A51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8254E9"/>
    <w:pPr>
      <w:spacing w:after="0" w:line="240" w:lineRule="auto"/>
      <w:jc w:val="center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DC55-D4D7-4DAC-B64F-E8C2F552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Макаева ГБ@nik.local</cp:lastModifiedBy>
  <cp:revision>8</cp:revision>
  <cp:lastPrinted>2022-02-03T14:27:00Z</cp:lastPrinted>
  <dcterms:created xsi:type="dcterms:W3CDTF">2022-02-03T14:27:00Z</dcterms:created>
  <dcterms:modified xsi:type="dcterms:W3CDTF">2025-03-24T07:42:00Z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